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1F" w:rsidRDefault="004E441F" w:rsidP="004E441F">
      <w:pPr>
        <w:pStyle w:val="1"/>
      </w:pPr>
      <w:r>
        <w:t xml:space="preserve">Коммерческое предложение по доставке комплексных обедов. </w:t>
      </w:r>
    </w:p>
    <w:p w:rsidR="004E441F" w:rsidRPr="004E441F" w:rsidRDefault="004E441F" w:rsidP="004E441F"/>
    <w:p w:rsidR="004E441F" w:rsidRDefault="004E441F">
      <w:r>
        <w:t xml:space="preserve">Наша служба доставки предлагает организацию питания сотрудников Вашей компании. Горячие обеды с доставкой по Подольску, Щербинке, </w:t>
      </w:r>
      <w:proofErr w:type="spellStart"/>
      <w:r w:rsidR="00951B06">
        <w:t>Климовск</w:t>
      </w:r>
      <w:proofErr w:type="spellEnd"/>
      <w:r w:rsidR="00951B06">
        <w:t xml:space="preserve">, </w:t>
      </w:r>
      <w:r>
        <w:t xml:space="preserve">Юг Москвы – </w:t>
      </w:r>
      <w:proofErr w:type="gramStart"/>
      <w:r>
        <w:t>это</w:t>
      </w:r>
      <w:proofErr w:type="gramEnd"/>
      <w:r>
        <w:t xml:space="preserve"> прежде всего свежие и качественные продукты, вкусно приготовленные, все как  у хорошей хозяйки дома. Наши повара специализируются именно на здоровой, домашней еде, мы используем только свежие продукты, как в ресторанах и кафе. Но при этом держим цены ниже.</w:t>
      </w:r>
    </w:p>
    <w:p w:rsidR="00D550D4" w:rsidRDefault="00D550D4">
      <w:r>
        <w:rPr>
          <w:noProof/>
          <w:lang w:eastAsia="ru-RU"/>
        </w:rPr>
        <w:drawing>
          <wp:inline distT="0" distB="0" distL="0" distR="0">
            <wp:extent cx="5940425" cy="3200400"/>
            <wp:effectExtent l="19050" t="0" r="3175" b="0"/>
            <wp:docPr id="2" name="Рисунок 1" descr="WhatsApp Image 2020-04-09 at 11.5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09 at 11.54.4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41F" w:rsidRDefault="004E441F">
      <w:r>
        <w:t xml:space="preserve">Высокое качество наших домашних обедов сильно отличается от конкурентов, </w:t>
      </w:r>
      <w:proofErr w:type="spellStart"/>
      <w:proofErr w:type="gramStart"/>
      <w:r>
        <w:t>по-этому</w:t>
      </w:r>
      <w:proofErr w:type="spellEnd"/>
      <w:proofErr w:type="gramEnd"/>
      <w:r>
        <w:t xml:space="preserve"> наши цены могут показаться вам выше средних, но это не так. У нас хорошие порции суп 250гр, гарнир 150гр, вторые блюда от 100гр, салаты от 130гр, компот, выпечка.</w:t>
      </w:r>
    </w:p>
    <w:p w:rsidR="004E441F" w:rsidRDefault="004E441F">
      <w:r>
        <w:t>Если вы посчитаете предлагаемый нами в меню объем свежих продуктов и посмотрите цены  в магазинах, то убедитесь, что наши цены очень демократичные.</w:t>
      </w:r>
    </w:p>
    <w:p w:rsidR="004E441F" w:rsidRDefault="004E441F">
      <w:r>
        <w:t xml:space="preserve">У нас существуют дополнительные скидки за объем и частоту заказов. Если вы регулярно заказываете большой объем  горячих обедов на стройку,  в офис, в вуз, в школу, в лагерь – то вы получаете хорошие скидки от 5% до 20%. </w:t>
      </w:r>
    </w:p>
    <w:p w:rsidR="00076B3C" w:rsidRDefault="004E441F">
      <w:r>
        <w:t>Мы работаем без выходных, сделать заказ можно за 1 день</w:t>
      </w:r>
      <w:proofErr w:type="gramStart"/>
      <w:r>
        <w:t xml:space="preserve"> </w:t>
      </w:r>
      <w:r w:rsidR="00076B3C">
        <w:t>.</w:t>
      </w:r>
      <w:proofErr w:type="gramEnd"/>
    </w:p>
    <w:p w:rsidR="00951B06" w:rsidRDefault="004E441F">
      <w:r>
        <w:t>Наш</w:t>
      </w:r>
      <w:r w:rsidR="00951B06">
        <w:t xml:space="preserve">и </w:t>
      </w:r>
      <w:r>
        <w:t xml:space="preserve"> услуг</w:t>
      </w:r>
      <w:r w:rsidR="00951B06">
        <w:t>и</w:t>
      </w:r>
      <w:r>
        <w:t xml:space="preserve">: </w:t>
      </w:r>
    </w:p>
    <w:p w:rsidR="00951B06" w:rsidRDefault="00076B3C" w:rsidP="00951B06">
      <w:pPr>
        <w:pStyle w:val="a3"/>
        <w:numPr>
          <w:ilvl w:val="0"/>
          <w:numId w:val="1"/>
        </w:numPr>
      </w:pPr>
      <w:r>
        <w:t xml:space="preserve">поставка готовых обедов </w:t>
      </w:r>
      <w:r w:rsidR="004E441F">
        <w:t xml:space="preserve">в организации; </w:t>
      </w:r>
    </w:p>
    <w:p w:rsidR="00951B06" w:rsidRDefault="00076B3C" w:rsidP="00951B06">
      <w:pPr>
        <w:pStyle w:val="a3"/>
        <w:numPr>
          <w:ilvl w:val="0"/>
          <w:numId w:val="1"/>
        </w:numPr>
      </w:pPr>
      <w:r>
        <w:t>д</w:t>
      </w:r>
      <w:r w:rsidR="004E441F">
        <w:t>оставка горячего пи</w:t>
      </w:r>
      <w:r>
        <w:t>тания на объекты строительства.</w:t>
      </w:r>
    </w:p>
    <w:p w:rsidR="00951B06" w:rsidRDefault="004E441F">
      <w:r>
        <w:t xml:space="preserve">Основной упор мы делаем на приготовление блюд, </w:t>
      </w:r>
      <w:r w:rsidR="00951B06">
        <w:t>все как дома</w:t>
      </w:r>
      <w:r>
        <w:t>: без химических добавок и пищевых красителей, все из натуральных продуктов. Для того</w:t>
      </w:r>
      <w:proofErr w:type="gramStart"/>
      <w:r>
        <w:t>,</w:t>
      </w:r>
      <w:proofErr w:type="gramEnd"/>
      <w:r>
        <w:t xml:space="preserve"> чтобы сделать обеды ещё разнообразнее мы постоянно расширяем ассортимент предлагаемых блюд. Технологическая база меню насчитывает более 2</w:t>
      </w:r>
      <w:r w:rsidR="00076B3C">
        <w:t>91 наименования</w:t>
      </w:r>
      <w:r>
        <w:t>. Обеды готовятся в де</w:t>
      </w:r>
      <w:r w:rsidR="00951B06">
        <w:t xml:space="preserve">нь доставки, и приезжают к Вам </w:t>
      </w:r>
      <w:r>
        <w:t xml:space="preserve"> </w:t>
      </w:r>
      <w:proofErr w:type="gramStart"/>
      <w:r>
        <w:lastRenderedPageBreak/>
        <w:t>горячими</w:t>
      </w:r>
      <w:proofErr w:type="gramEnd"/>
      <w:r>
        <w:t xml:space="preserve">. Каждый заказ комплектуется одноразовыми приборами, салфетками, хлебом. Вся наша продукция поставляется в </w:t>
      </w:r>
      <w:proofErr w:type="gramStart"/>
      <w:r>
        <w:t>одноразовой</w:t>
      </w:r>
      <w:proofErr w:type="gramEnd"/>
      <w:r>
        <w:t xml:space="preserve"> герметичной </w:t>
      </w:r>
      <w:proofErr w:type="spellStart"/>
      <w:r>
        <w:t>термо-посуде</w:t>
      </w:r>
      <w:proofErr w:type="spellEnd"/>
      <w:r>
        <w:t xml:space="preserve">, пригодной для разогрева в СВЧ. Стоимость контейнеров, приборов и доставки включена в стоимость блюд. </w:t>
      </w:r>
    </w:p>
    <w:p w:rsidR="00951B06" w:rsidRDefault="004E441F">
      <w:r>
        <w:t xml:space="preserve">Стоимость одной порции обеда – </w:t>
      </w:r>
      <w:r w:rsidR="00DD569B">
        <w:t>220-24</w:t>
      </w:r>
      <w:r w:rsidR="00076B3C">
        <w:t>0</w:t>
      </w:r>
      <w:r>
        <w:t xml:space="preserve"> руб., которая включает в себя: - 1-е блюдо – 250</w:t>
      </w:r>
      <w:r w:rsidR="00076B3C">
        <w:t xml:space="preserve">гр., - 2-е блюдо–  </w:t>
      </w:r>
      <w:proofErr w:type="gramStart"/>
      <w:r w:rsidR="00076B3C">
        <w:t>от</w:t>
      </w:r>
      <w:proofErr w:type="gramEnd"/>
      <w:r w:rsidR="00076B3C">
        <w:t xml:space="preserve">  100 гр., - гарнир – 150 гр., - </w:t>
      </w:r>
      <w:r w:rsidR="005970AE">
        <w:t>сдобу</w:t>
      </w:r>
      <w:r>
        <w:t xml:space="preserve">, - </w:t>
      </w:r>
      <w:r w:rsidR="005970AE">
        <w:t>компот</w:t>
      </w:r>
      <w:r w:rsidR="00022F71">
        <w:t xml:space="preserve"> – 200мл.</w:t>
      </w:r>
      <w:r>
        <w:t xml:space="preserve">, приборы, салфетки. </w:t>
      </w:r>
    </w:p>
    <w:p w:rsidR="00F476BB" w:rsidRDefault="004E441F">
      <w:r>
        <w:t xml:space="preserve">Подобрать блюда для своего </w:t>
      </w:r>
      <w:proofErr w:type="spellStart"/>
      <w:proofErr w:type="gramStart"/>
      <w:r>
        <w:t>биз</w:t>
      </w:r>
      <w:r w:rsidR="00076B3C">
        <w:t>нес-обеда</w:t>
      </w:r>
      <w:proofErr w:type="spellEnd"/>
      <w:proofErr w:type="gramEnd"/>
      <w:r w:rsidR="00076B3C">
        <w:t xml:space="preserve"> можно самостоятельно на</w:t>
      </w:r>
      <w:r>
        <w:t xml:space="preserve"> нашем </w:t>
      </w:r>
      <w:r w:rsidR="00F476BB">
        <w:t xml:space="preserve">сайте: </w:t>
      </w:r>
      <w:hyperlink r:id="rId6" w:history="1">
        <w:r w:rsidR="00F476BB" w:rsidRPr="009103B0">
          <w:rPr>
            <w:rStyle w:val="a4"/>
          </w:rPr>
          <w:t>https://www.obed-podolsk.ru/menu</w:t>
        </w:r>
      </w:hyperlink>
      <w:r w:rsidR="00F476BB">
        <w:t xml:space="preserve">. </w:t>
      </w:r>
      <w:r>
        <w:t>Или же обратиться за помощью к нашему менеджеру, который поможет составить Вам полноценное меню на неделю. Бизнес</w:t>
      </w:r>
      <w:r w:rsidR="00076B3C">
        <w:t xml:space="preserve"> обеды</w:t>
      </w:r>
      <w:r>
        <w:t xml:space="preserve"> доставляются в согласованное с Вами вре</w:t>
      </w:r>
      <w:r w:rsidR="00951B06">
        <w:t>мя. Минимальная сумма заказа – 5</w:t>
      </w:r>
      <w:r>
        <w:t xml:space="preserve">000 руб. Доставка бесплатно. Оплата производится наличными экспедитору, либо по безналичному расчёту на договорной основе. У нас установлены индивидуальные условия взаимодействия, и для каждого клиента мы стараемся подобрать оптимальную схему сотрудничества. При заключении договора и заказе в постоянном режиме более 100 порций, есть возможность регулирования цен и составления индивидуального меню. Правильная, профессиональная организация питания коллектива – это неотъемлемая составляющая грамотно организованного процесса. Именно поэтому мы </w:t>
      </w:r>
      <w:proofErr w:type="gramStart"/>
      <w:r>
        <w:t>смело</w:t>
      </w:r>
      <w:proofErr w:type="gramEnd"/>
      <w:r>
        <w:t xml:space="preserve"> заявляем: наши услуги – это больше, чем просто организация питания, это помощь вашей компании в достижении успеха. По вопросам сотрудничества Вы можете обратиться по телефонам: </w:t>
      </w:r>
      <w:r w:rsidR="00076B3C">
        <w:t xml:space="preserve"> </w:t>
      </w:r>
      <w:r>
        <w:t>+</w:t>
      </w:r>
      <w:r w:rsidR="00F476BB">
        <w:t xml:space="preserve"> </w:t>
      </w:r>
      <w:hyperlink r:id="rId7" w:history="1">
        <w:r w:rsidR="00F476BB" w:rsidRPr="00F476BB">
          <w:rPr>
            <w:rStyle w:val="10"/>
          </w:rPr>
          <w:t>7 (995) 905 40 02</w:t>
        </w:r>
      </w:hyperlink>
    </w:p>
    <w:p w:rsidR="00F476BB" w:rsidRDefault="00B50EE3">
      <w:hyperlink r:id="rId8" w:history="1">
        <w:r w:rsidR="00F476BB" w:rsidRPr="009103B0">
          <w:rPr>
            <w:rStyle w:val="a4"/>
          </w:rPr>
          <w:t>https://www.obed-podolsk.ru</w:t>
        </w:r>
      </w:hyperlink>
    </w:p>
    <w:p w:rsidR="00D550D4" w:rsidRDefault="00D550D4">
      <w:r>
        <w:rPr>
          <w:noProof/>
          <w:lang w:eastAsia="ru-RU"/>
        </w:rPr>
        <w:drawing>
          <wp:inline distT="0" distB="0" distL="0" distR="0">
            <wp:extent cx="5940425" cy="3816350"/>
            <wp:effectExtent l="19050" t="0" r="3175" b="0"/>
            <wp:docPr id="3" name="Рисунок 2" descr="еда на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а на до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A7" w:rsidRDefault="004E441F">
      <w:r>
        <w:t xml:space="preserve">С уважением, Ваша </w:t>
      </w:r>
      <w:r w:rsidR="00F476BB">
        <w:t>«Доставка домашних обедов»</w:t>
      </w:r>
    </w:p>
    <w:sectPr w:rsidR="00331FA7" w:rsidSect="00DC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04F"/>
    <w:multiLevelType w:val="hybridMultilevel"/>
    <w:tmpl w:val="A704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1F"/>
    <w:rsid w:val="00022F71"/>
    <w:rsid w:val="00076B3C"/>
    <w:rsid w:val="00143646"/>
    <w:rsid w:val="002003D8"/>
    <w:rsid w:val="00331FA7"/>
    <w:rsid w:val="004E441F"/>
    <w:rsid w:val="005970AE"/>
    <w:rsid w:val="0093221F"/>
    <w:rsid w:val="00951B06"/>
    <w:rsid w:val="00B50EE3"/>
    <w:rsid w:val="00B65310"/>
    <w:rsid w:val="00D550D4"/>
    <w:rsid w:val="00D86F35"/>
    <w:rsid w:val="00DC0BC4"/>
    <w:rsid w:val="00DD569B"/>
    <w:rsid w:val="00EF725B"/>
    <w:rsid w:val="00F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4"/>
  </w:style>
  <w:style w:type="paragraph" w:styleId="1">
    <w:name w:val="heading 1"/>
    <w:basedOn w:val="a"/>
    <w:next w:val="a"/>
    <w:link w:val="10"/>
    <w:uiPriority w:val="9"/>
    <w:qFormat/>
    <w:rsid w:val="004E4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4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1B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6B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31F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3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331FA7"/>
  </w:style>
  <w:style w:type="character" w:customStyle="1" w:styleId="wixguard">
    <w:name w:val="wixguard"/>
    <w:basedOn w:val="a0"/>
    <w:rsid w:val="00331FA7"/>
  </w:style>
  <w:style w:type="paragraph" w:styleId="a5">
    <w:name w:val="Balloon Text"/>
    <w:basedOn w:val="a"/>
    <w:link w:val="a6"/>
    <w:uiPriority w:val="99"/>
    <w:semiHidden/>
    <w:unhideWhenUsed/>
    <w:rsid w:val="00D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d-podolsk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95905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ed-podolsk.ru/men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2020-05-08T08:44:00Z</dcterms:created>
  <dcterms:modified xsi:type="dcterms:W3CDTF">2021-07-12T12:00:00Z</dcterms:modified>
</cp:coreProperties>
</file>